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79A" w:rsidRDefault="00EC479A" w:rsidP="00EC479A">
      <w:pPr>
        <w:pStyle w:val="Normal1"/>
        <w:widowControl w:val="0"/>
        <w:jc w:val="right"/>
        <w:rPr>
          <w:rFonts w:ascii="Times New Roman" w:eastAsia="Times New Roman" w:hAnsi="Times New Roman" w:cs="Times New Roman"/>
          <w:sz w:val="20"/>
          <w:szCs w:val="20"/>
        </w:rPr>
      </w:pPr>
      <w:r w:rsidRPr="004177DF">
        <w:rPr>
          <w:rFonts w:ascii="Times New Roman" w:eastAsia="Times New Roman" w:hAnsi="Times New Roman" w:cs="Times New Roman"/>
          <w:sz w:val="20"/>
          <w:szCs w:val="20"/>
        </w:rPr>
        <w:t>March 15, 2018</w:t>
      </w:r>
    </w:p>
    <w:p w:rsidR="00E77E5F" w:rsidRPr="004177DF" w:rsidRDefault="00E77E5F" w:rsidP="00EC479A">
      <w:pPr>
        <w:pStyle w:val="Normal1"/>
        <w:widowControl w:val="0"/>
        <w:jc w:val="right"/>
        <w:rPr>
          <w:rFonts w:ascii="Times New Roman" w:eastAsia="Times New Roman" w:hAnsi="Times New Roman" w:cs="Times New Roman"/>
          <w:sz w:val="20"/>
          <w:szCs w:val="20"/>
        </w:rPr>
      </w:pPr>
    </w:p>
    <w:p w:rsidR="00E77E5F" w:rsidRPr="00F47E5F" w:rsidRDefault="00E77E5F" w:rsidP="00E77E5F">
      <w:pPr>
        <w:jc w:val="center"/>
        <w:rPr>
          <w:rFonts w:eastAsia="Times New Roman"/>
        </w:rPr>
      </w:pPr>
      <w:r w:rsidRPr="00F47E5F">
        <w:rPr>
          <w:rFonts w:eastAsia="Times New Roman"/>
          <w:bCs/>
        </w:rPr>
        <w:t>WV Cleanup and the Supplemental Environmental Impact Statement (SEIS)</w:t>
      </w:r>
    </w:p>
    <w:p w:rsidR="00EC479A" w:rsidRPr="00F47E5F" w:rsidRDefault="00E77E5F" w:rsidP="00EC479A">
      <w:pPr>
        <w:pStyle w:val="Normal1"/>
        <w:widowControl w:val="0"/>
        <w:jc w:val="center"/>
        <w:rPr>
          <w:rFonts w:ascii="Times New Roman" w:eastAsia="Times New Roman" w:hAnsi="Times New Roman" w:cs="Times New Roman"/>
          <w:sz w:val="28"/>
        </w:rPr>
      </w:pPr>
      <w:r w:rsidRPr="00F47E5F">
        <w:rPr>
          <w:rFonts w:ascii="Times New Roman" w:eastAsia="Times New Roman" w:hAnsi="Times New Roman" w:cs="Times New Roman"/>
          <w:sz w:val="28"/>
        </w:rPr>
        <w:t>DOE/</w:t>
      </w:r>
      <w:proofErr w:type="gramStart"/>
      <w:r w:rsidRPr="00F47E5F">
        <w:rPr>
          <w:rFonts w:ascii="Times New Roman" w:eastAsia="Times New Roman" w:hAnsi="Times New Roman" w:cs="Times New Roman"/>
          <w:sz w:val="28"/>
        </w:rPr>
        <w:t xml:space="preserve">NYSERDA  </w:t>
      </w:r>
      <w:r w:rsidR="00EC479A" w:rsidRPr="00F47E5F">
        <w:rPr>
          <w:rFonts w:ascii="Times New Roman" w:eastAsia="Times New Roman" w:hAnsi="Times New Roman" w:cs="Times New Roman"/>
          <w:sz w:val="28"/>
        </w:rPr>
        <w:t>SCOPING</w:t>
      </w:r>
      <w:proofErr w:type="gramEnd"/>
      <w:r w:rsidR="00EC479A" w:rsidRPr="00F47E5F">
        <w:rPr>
          <w:rFonts w:ascii="Times New Roman" w:eastAsia="Times New Roman" w:hAnsi="Times New Roman" w:cs="Times New Roman"/>
          <w:sz w:val="28"/>
        </w:rPr>
        <w:t xml:space="preserve"> HEARINGS</w:t>
      </w:r>
    </w:p>
    <w:p w:rsidR="00961432" w:rsidRDefault="00961432" w:rsidP="00EC479A">
      <w:pPr>
        <w:pStyle w:val="Normal1"/>
        <w:widowControl w:val="0"/>
        <w:jc w:val="center"/>
      </w:pPr>
    </w:p>
    <w:p w:rsidR="00EC479A" w:rsidRPr="00961432" w:rsidRDefault="00EC479A" w:rsidP="00EC479A">
      <w:pPr>
        <w:pStyle w:val="Normal1"/>
        <w:widowControl w:val="0"/>
        <w:jc w:val="center"/>
        <w:rPr>
          <w:rFonts w:ascii="Times New Roman" w:eastAsia="Times New Roman" w:hAnsi="Times New Roman" w:cs="Times New Roman"/>
          <w:b/>
          <w:i/>
          <w:sz w:val="28"/>
        </w:rPr>
      </w:pPr>
      <w:r w:rsidRPr="00961432">
        <w:rPr>
          <w:rFonts w:ascii="Times New Roman" w:eastAsia="Times New Roman" w:hAnsi="Times New Roman" w:cs="Times New Roman"/>
          <w:b/>
          <w:i/>
          <w:sz w:val="28"/>
        </w:rPr>
        <w:t>How to Prepare My Testimony and Submit Comments</w:t>
      </w:r>
    </w:p>
    <w:p w:rsidR="00EC479A" w:rsidRDefault="00EC479A" w:rsidP="00EC479A">
      <w:pPr>
        <w:pStyle w:val="Normal1"/>
        <w:widowControl w:val="0"/>
        <w:rPr>
          <w:rFonts w:ascii="Times New Roman" w:eastAsia="Times New Roman" w:hAnsi="Times New Roman" w:cs="Times New Roman"/>
          <w:b/>
          <w:sz w:val="28"/>
        </w:rPr>
      </w:pPr>
    </w:p>
    <w:p w:rsidR="00E77E5F" w:rsidRPr="00E77E5F" w:rsidRDefault="00EC479A" w:rsidP="00EC479A">
      <w:pPr>
        <w:pStyle w:val="NoSpacing"/>
        <w:rPr>
          <w:sz w:val="32"/>
          <w:szCs w:val="32"/>
        </w:rPr>
      </w:pPr>
      <w:r w:rsidRPr="00E77E5F">
        <w:rPr>
          <w:sz w:val="32"/>
          <w:szCs w:val="32"/>
        </w:rPr>
        <w:t>PUBLIC HEARING</w:t>
      </w:r>
    </w:p>
    <w:p w:rsidR="00F47E5F" w:rsidRPr="00961432" w:rsidRDefault="00E77E5F" w:rsidP="00581720">
      <w:pPr>
        <w:pStyle w:val="NoSpacing"/>
      </w:pPr>
      <w:r>
        <w:t>Here are some tips in preparing your comments for the Scoping Hearing on West Valley Nuclear Waste Facility on March 19, 20 and 21</w:t>
      </w:r>
      <w:r w:rsidR="00581720">
        <w:t xml:space="preserve">.  </w:t>
      </w:r>
      <w:r w:rsidR="00F47E5F" w:rsidRPr="00F47E5F">
        <w:rPr>
          <w:b/>
        </w:rPr>
        <w:t>Register to speak</w:t>
      </w:r>
      <w:r w:rsidR="00F47E5F" w:rsidRPr="00F47E5F">
        <w:t xml:space="preserve"> by contacting </w:t>
      </w:r>
      <w:hyperlink r:id="rId6" w:history="1">
        <w:r w:rsidR="00F47E5F" w:rsidRPr="00F47E5F">
          <w:rPr>
            <w:color w:val="0563C1"/>
            <w:u w:val="single"/>
          </w:rPr>
          <w:t>martin.krentz@emcbc.doe.gov</w:t>
        </w:r>
      </w:hyperlink>
      <w:r w:rsidR="00F47E5F" w:rsidRPr="00961432">
        <w:t xml:space="preserve"> </w:t>
      </w:r>
      <w:r w:rsidR="00F47E5F" w:rsidRPr="00F47E5F">
        <w:t xml:space="preserve">or </w:t>
      </w:r>
      <w:r w:rsidR="00F47E5F" w:rsidRPr="00961432">
        <w:t>716-942-4007 </w:t>
      </w:r>
    </w:p>
    <w:p w:rsidR="00EC479A" w:rsidRDefault="00EC479A" w:rsidP="00EC479A">
      <w:pPr>
        <w:pStyle w:val="NoSpacing"/>
      </w:pPr>
    </w:p>
    <w:p w:rsidR="00EC479A" w:rsidRDefault="00EC479A" w:rsidP="00EC479A">
      <w:pPr>
        <w:pStyle w:val="NoSpacing"/>
      </w:pPr>
      <w:r w:rsidRPr="00961432">
        <w:rPr>
          <w:b/>
        </w:rPr>
        <w:t>You will be given 5 minutes to speak</w:t>
      </w:r>
      <w:r>
        <w:t xml:space="preserve">.  </w:t>
      </w:r>
      <w:r w:rsidR="00F47E5F">
        <w:t>O</w:t>
      </w:r>
      <w:r>
        <w:t xml:space="preserve">ut of respect for everyone else, please </w:t>
      </w:r>
      <w:r w:rsidR="00F47E5F">
        <w:t xml:space="preserve">abide time limit. </w:t>
      </w:r>
      <w:r>
        <w:t xml:space="preserve"> </w:t>
      </w:r>
    </w:p>
    <w:p w:rsidR="00EC479A" w:rsidRPr="00EC479A" w:rsidRDefault="00EC479A" w:rsidP="00EC479A">
      <w:pPr>
        <w:pStyle w:val="NoSpacing"/>
        <w:numPr>
          <w:ilvl w:val="0"/>
          <w:numId w:val="10"/>
        </w:numPr>
      </w:pPr>
      <w:r w:rsidRPr="00EC479A">
        <w:rPr>
          <w:b/>
        </w:rPr>
        <w:t>Remember this formula:  1 minutes = 150 words</w:t>
      </w:r>
    </w:p>
    <w:p w:rsidR="008E4B2C" w:rsidRDefault="00EC479A" w:rsidP="00EC479A">
      <w:pPr>
        <w:pStyle w:val="NoSpacing"/>
        <w:numPr>
          <w:ilvl w:val="0"/>
          <w:numId w:val="10"/>
        </w:numPr>
      </w:pPr>
      <w:r>
        <w:t xml:space="preserve">Write down your comments and practice them so you are familiar with what you want to say and present more comfortably. </w:t>
      </w:r>
    </w:p>
    <w:p w:rsidR="00EC479A" w:rsidRDefault="00EC479A" w:rsidP="00EC479A">
      <w:pPr>
        <w:pStyle w:val="NoSpacing"/>
      </w:pPr>
    </w:p>
    <w:p w:rsidR="00EC479A" w:rsidRDefault="00EC479A" w:rsidP="00EC479A">
      <w:pPr>
        <w:pStyle w:val="NoSpacing"/>
      </w:pPr>
      <w:r w:rsidRPr="00961432">
        <w:rPr>
          <w:b/>
        </w:rPr>
        <w:t>Decide in advance</w:t>
      </w:r>
      <w:r>
        <w:t xml:space="preserve"> what points you want to make at the public hearing.  </w:t>
      </w:r>
    </w:p>
    <w:p w:rsidR="000E24F1" w:rsidRDefault="009345F8" w:rsidP="000E24F1">
      <w:pPr>
        <w:pStyle w:val="NoSpacing"/>
        <w:numPr>
          <w:ilvl w:val="0"/>
          <w:numId w:val="12"/>
        </w:numPr>
      </w:pPr>
      <w:r>
        <w:t>Be sure to include</w:t>
      </w:r>
      <w:r w:rsidR="000E24F1">
        <w:t xml:space="preserve"> ‘FULL CLEANUP’ OF THE SITE. </w:t>
      </w:r>
    </w:p>
    <w:p w:rsidR="00EC479A" w:rsidRDefault="000E24F1" w:rsidP="00EC479A">
      <w:pPr>
        <w:pStyle w:val="NoSpacing"/>
        <w:numPr>
          <w:ilvl w:val="0"/>
          <w:numId w:val="11"/>
        </w:numPr>
      </w:pPr>
      <w:r>
        <w:t xml:space="preserve">Don’t try to say everything in 5 minutes. </w:t>
      </w:r>
      <w:r w:rsidR="00EC479A">
        <w:t xml:space="preserve">Remember that you can file additional comments on the digital docket so </w:t>
      </w:r>
      <w:r>
        <w:t xml:space="preserve">focus on the points </w:t>
      </w:r>
      <w:r w:rsidR="00EC479A">
        <w:t>most important to you.</w:t>
      </w:r>
    </w:p>
    <w:p w:rsidR="000E24F1" w:rsidRDefault="000E24F1" w:rsidP="00EC479A">
      <w:pPr>
        <w:pStyle w:val="NoSpacing"/>
        <w:numPr>
          <w:ilvl w:val="0"/>
          <w:numId w:val="11"/>
        </w:numPr>
      </w:pPr>
      <w:r>
        <w:t>Include some facts – check out the ‘talking points’ provided on &lt;niagarasierraclub.com&gt;</w:t>
      </w:r>
    </w:p>
    <w:p w:rsidR="00EC479A" w:rsidRPr="00961432" w:rsidRDefault="000E24F1" w:rsidP="00EC479A">
      <w:pPr>
        <w:pStyle w:val="NoSpacing"/>
        <w:numPr>
          <w:ilvl w:val="0"/>
          <w:numId w:val="11"/>
        </w:numPr>
        <w:rPr>
          <w:i/>
        </w:rPr>
      </w:pPr>
      <w:r>
        <w:t>Bring in a personal aspect i</w:t>
      </w:r>
      <w:r w:rsidR="00EC479A">
        <w:t>f possible</w:t>
      </w:r>
      <w:r>
        <w:t xml:space="preserve">. </w:t>
      </w:r>
      <w:r w:rsidRPr="00961432">
        <w:rPr>
          <w:i/>
        </w:rPr>
        <w:t>Speak</w:t>
      </w:r>
      <w:r w:rsidR="00EC479A" w:rsidRPr="00961432">
        <w:rPr>
          <w:i/>
        </w:rPr>
        <w:t xml:space="preserve"> about how the existence of West Valley and all the nuclear waste impacts you or your family.</w:t>
      </w:r>
      <w:r w:rsidR="00DE4628" w:rsidRPr="00961432">
        <w:rPr>
          <w:i/>
        </w:rPr>
        <w:t xml:space="preserve"> Do you know anyone who has been harmed by nuclear waste? </w:t>
      </w:r>
      <w:r w:rsidRPr="00961432">
        <w:rPr>
          <w:i/>
        </w:rPr>
        <w:t xml:space="preserve"> What are your fears??</w:t>
      </w:r>
    </w:p>
    <w:p w:rsidR="000E24F1" w:rsidRDefault="000E24F1" w:rsidP="000E24F1">
      <w:pPr>
        <w:pStyle w:val="NoSpacing"/>
      </w:pPr>
    </w:p>
    <w:p w:rsidR="000E24F1" w:rsidRDefault="000E24F1" w:rsidP="000E24F1">
      <w:pPr>
        <w:pStyle w:val="NoSpacing"/>
      </w:pPr>
      <w:r w:rsidRPr="00961432">
        <w:rPr>
          <w:b/>
        </w:rPr>
        <w:t xml:space="preserve">Bring a </w:t>
      </w:r>
      <w:r w:rsidR="00961432">
        <w:rPr>
          <w:b/>
        </w:rPr>
        <w:t xml:space="preserve">written </w:t>
      </w:r>
      <w:r w:rsidRPr="00961432">
        <w:rPr>
          <w:b/>
        </w:rPr>
        <w:t>copy</w:t>
      </w:r>
      <w:r>
        <w:t xml:space="preserve"> of your comments to hand to the DOE / NYSERDA officials after speaking.</w:t>
      </w:r>
    </w:p>
    <w:p w:rsidR="0087039A" w:rsidRDefault="0087039A" w:rsidP="000E24F1">
      <w:pPr>
        <w:pStyle w:val="NoSpacing"/>
      </w:pPr>
    </w:p>
    <w:p w:rsidR="00581720" w:rsidRDefault="00581720" w:rsidP="000E24F1">
      <w:pPr>
        <w:pStyle w:val="NoSpacing"/>
      </w:pPr>
    </w:p>
    <w:p w:rsidR="00E77E5F" w:rsidRPr="00E77E5F" w:rsidRDefault="0087039A" w:rsidP="000E24F1">
      <w:pPr>
        <w:pStyle w:val="NoSpacing"/>
        <w:rPr>
          <w:sz w:val="32"/>
          <w:szCs w:val="32"/>
        </w:rPr>
      </w:pPr>
      <w:r w:rsidRPr="00E77E5F">
        <w:rPr>
          <w:sz w:val="32"/>
          <w:szCs w:val="32"/>
        </w:rPr>
        <w:t>SUBMITTING A CO</w:t>
      </w:r>
      <w:r w:rsidR="00E77E5F">
        <w:rPr>
          <w:sz w:val="32"/>
          <w:szCs w:val="32"/>
        </w:rPr>
        <w:t>MMENT ON THE FEDERAL REGISTER</w:t>
      </w:r>
      <w:bookmarkStart w:id="0" w:name="_GoBack"/>
      <w:bookmarkEnd w:id="0"/>
    </w:p>
    <w:p w:rsidR="00DE4628" w:rsidRDefault="00DE4628" w:rsidP="000E24F1">
      <w:pPr>
        <w:pStyle w:val="NoSpacing"/>
      </w:pPr>
      <w:r>
        <w:t xml:space="preserve">Write down comments or an outline of what you want to say.  </w:t>
      </w:r>
      <w:r w:rsidR="00561DC3">
        <w:t>Y</w:t>
      </w:r>
      <w:r>
        <w:t xml:space="preserve">ou can submit more than once!!  </w:t>
      </w:r>
    </w:p>
    <w:p w:rsidR="00DE4628" w:rsidRDefault="00DE4628" w:rsidP="000E24F1">
      <w:pPr>
        <w:pStyle w:val="NoSpacing"/>
      </w:pPr>
    </w:p>
    <w:p w:rsidR="00DE4628" w:rsidRDefault="00E77E5F" w:rsidP="000E24F1">
      <w:pPr>
        <w:pStyle w:val="NoSpacing"/>
      </w:pPr>
      <w:r>
        <w:rPr>
          <w:b/>
        </w:rPr>
        <w:t>OPEN</w:t>
      </w:r>
      <w:r w:rsidR="0087039A" w:rsidRPr="00E77E5F">
        <w:rPr>
          <w:b/>
        </w:rPr>
        <w:t xml:space="preserve"> </w:t>
      </w:r>
      <w:r w:rsidR="0087039A">
        <w:t xml:space="preserve"> </w:t>
      </w:r>
    </w:p>
    <w:p w:rsidR="0087039A" w:rsidRDefault="00AD3385" w:rsidP="000E24F1">
      <w:pPr>
        <w:pStyle w:val="NoSpacing"/>
      </w:pPr>
      <w:hyperlink r:id="rId7" w:history="1">
        <w:r w:rsidR="0087039A" w:rsidRPr="006E2A4E">
          <w:rPr>
            <w:rStyle w:val="Hyperlink"/>
          </w:rPr>
          <w:t>https://www.federalregister.gov/documents/2018/</w:t>
        </w:r>
        <w:r w:rsidR="0087039A" w:rsidRPr="006E2A4E">
          <w:rPr>
            <w:rStyle w:val="Hyperlink"/>
          </w:rPr>
          <w:t>0</w:t>
        </w:r>
        <w:r w:rsidR="0087039A" w:rsidRPr="006E2A4E">
          <w:rPr>
            <w:rStyle w:val="Hyperlink"/>
          </w:rPr>
          <w:t>2/21/2018-03493/notice-of-intent-to-prepare-a-supplemental-environmental-impact-statement-for-decommissioning-andor</w:t>
        </w:r>
      </w:hyperlink>
    </w:p>
    <w:p w:rsidR="00E77E5F" w:rsidRDefault="00E77E5F" w:rsidP="000E24F1">
      <w:pPr>
        <w:pStyle w:val="NoSpacing"/>
      </w:pPr>
    </w:p>
    <w:p w:rsidR="0087039A" w:rsidRDefault="0087039A" w:rsidP="000E24F1">
      <w:pPr>
        <w:pStyle w:val="NoSpacing"/>
      </w:pPr>
      <w:r w:rsidRPr="00E77E5F">
        <w:rPr>
          <w:b/>
        </w:rPr>
        <w:t>H</w:t>
      </w:r>
      <w:r w:rsidR="00E77E5F" w:rsidRPr="00E77E5F">
        <w:rPr>
          <w:b/>
        </w:rPr>
        <w:t>IT THE GREEN BOX</w:t>
      </w:r>
      <w:r>
        <w:t xml:space="preserve"> “Submit a Formal Comment”</w:t>
      </w:r>
    </w:p>
    <w:p w:rsidR="0087039A" w:rsidRDefault="0087039A" w:rsidP="000E24F1">
      <w:pPr>
        <w:pStyle w:val="NoSpacing"/>
      </w:pPr>
    </w:p>
    <w:p w:rsidR="00E77E5F" w:rsidRDefault="00E77E5F" w:rsidP="000E24F1">
      <w:pPr>
        <w:pStyle w:val="NoSpacing"/>
      </w:pPr>
      <w:r w:rsidRPr="00E77E5F">
        <w:rPr>
          <w:b/>
        </w:rPr>
        <w:t>FOLLOW INSTRUCTION</w:t>
      </w:r>
      <w:r>
        <w:t xml:space="preserve">:  Write your comments in the box provided. You can attach files per instructions. </w:t>
      </w:r>
    </w:p>
    <w:p w:rsidR="0087039A" w:rsidRDefault="0087039A" w:rsidP="000E24F1">
      <w:pPr>
        <w:pStyle w:val="NoSpacing"/>
      </w:pPr>
    </w:p>
    <w:p w:rsidR="0087039A" w:rsidRDefault="00E77E5F" w:rsidP="000E24F1">
      <w:pPr>
        <w:pStyle w:val="NoSpacing"/>
      </w:pPr>
      <w:r>
        <w:t>+++++++++++++++++++++++++++++++</w:t>
      </w:r>
    </w:p>
    <w:p w:rsidR="0087039A" w:rsidRPr="00561DC3" w:rsidRDefault="00E77E5F" w:rsidP="000E24F1">
      <w:pPr>
        <w:pStyle w:val="NoSpacing"/>
        <w:rPr>
          <w:rStyle w:val="Hyperlink"/>
          <w:rFonts w:eastAsia="Times New Roman"/>
          <w:sz w:val="20"/>
          <w:szCs w:val="20"/>
        </w:rPr>
      </w:pPr>
      <w:r w:rsidRPr="00561DC3">
        <w:rPr>
          <w:sz w:val="20"/>
          <w:szCs w:val="20"/>
        </w:rPr>
        <w:t>More about West Valley Nuclear Waste Facility and SEIS process:</w:t>
      </w:r>
      <w:r w:rsidR="00561DC3" w:rsidRPr="00561DC3">
        <w:rPr>
          <w:sz w:val="20"/>
          <w:szCs w:val="20"/>
        </w:rPr>
        <w:t xml:space="preserve"> </w:t>
      </w:r>
      <w:hyperlink r:id="rId8" w:history="1">
        <w:r w:rsidRPr="00561DC3">
          <w:rPr>
            <w:rStyle w:val="Hyperlink"/>
            <w:sz w:val="20"/>
            <w:szCs w:val="20"/>
          </w:rPr>
          <w:t>www.SEISWestValleySite.com</w:t>
        </w:r>
      </w:hyperlink>
      <w:r w:rsidRPr="00561DC3">
        <w:rPr>
          <w:sz w:val="20"/>
          <w:szCs w:val="20"/>
        </w:rPr>
        <w:t xml:space="preserve"> </w:t>
      </w:r>
      <w:r w:rsidR="00561DC3" w:rsidRPr="00561DC3">
        <w:rPr>
          <w:sz w:val="20"/>
          <w:szCs w:val="20"/>
        </w:rPr>
        <w:t xml:space="preserve">and </w:t>
      </w:r>
      <w:hyperlink r:id="rId9" w:history="1">
        <w:r w:rsidR="00561DC3" w:rsidRPr="00561DC3">
          <w:rPr>
            <w:rStyle w:val="Hyperlink"/>
            <w:rFonts w:eastAsia="Times New Roman"/>
            <w:sz w:val="20"/>
            <w:szCs w:val="20"/>
          </w:rPr>
          <w:t>https://www.wv.doe.gov/Document_Index/ASER_2016/2016_ASER.pdf</w:t>
        </w:r>
      </w:hyperlink>
    </w:p>
    <w:p w:rsidR="000E24F1" w:rsidRDefault="00561DC3" w:rsidP="000E24F1">
      <w:pPr>
        <w:pStyle w:val="NoSpacing"/>
        <w:rPr>
          <w:rStyle w:val="Hyperlink"/>
          <w:sz w:val="20"/>
          <w:szCs w:val="20"/>
        </w:rPr>
      </w:pPr>
      <w:r w:rsidRPr="00561DC3">
        <w:rPr>
          <w:sz w:val="20"/>
          <w:szCs w:val="20"/>
        </w:rPr>
        <w:t xml:space="preserve">Federal Register Notice: </w:t>
      </w:r>
      <w:hyperlink r:id="rId10" w:history="1">
        <w:r w:rsidR="00961432" w:rsidRPr="00260015">
          <w:rPr>
            <w:rStyle w:val="Hyperlink"/>
            <w:sz w:val="20"/>
            <w:szCs w:val="20"/>
          </w:rPr>
          <w:t>https://www.federalregister.gov/documents/2018/02/21/2018-03493/notice-of-intent-to-prepare-a-supplemental-environmental-impact-statement-for-decommissioning-andor</w:t>
        </w:r>
      </w:hyperlink>
    </w:p>
    <w:p w:rsidR="00581720" w:rsidRDefault="00581720" w:rsidP="000E24F1">
      <w:pPr>
        <w:pStyle w:val="NoSpacing"/>
        <w:rPr>
          <w:sz w:val="20"/>
          <w:szCs w:val="20"/>
        </w:rPr>
      </w:pPr>
    </w:p>
    <w:p w:rsidR="00AB714B" w:rsidRPr="00961432" w:rsidRDefault="00961432" w:rsidP="00AB714B">
      <w:pPr>
        <w:autoSpaceDE w:val="0"/>
        <w:autoSpaceDN w:val="0"/>
        <w:rPr>
          <w:rFonts w:ascii="Calibri" w:hAnsi="Calibri"/>
          <w:sz w:val="28"/>
          <w:szCs w:val="28"/>
        </w:rPr>
      </w:pPr>
      <w:r w:rsidRPr="00961432">
        <w:rPr>
          <w:rFonts w:ascii="Calibri" w:hAnsi="Calibri"/>
          <w:bCs/>
          <w:i/>
          <w:iCs/>
          <w:sz w:val="32"/>
          <w:szCs w:val="32"/>
        </w:rPr>
        <w:lastRenderedPageBreak/>
        <w:t>Scoping Hearings for Final Cleanup at West Valley Nuclear Waste Site</w:t>
      </w:r>
      <w:r w:rsidR="00AB714B">
        <w:rPr>
          <w:rFonts w:ascii="Calibri" w:hAnsi="Calibri"/>
          <w:bCs/>
          <w:i/>
          <w:iCs/>
          <w:sz w:val="32"/>
          <w:szCs w:val="32"/>
        </w:rPr>
        <w:t xml:space="preserve"> </w:t>
      </w:r>
    </w:p>
    <w:p w:rsidR="00AB714B" w:rsidRPr="00581720" w:rsidRDefault="00AB714B" w:rsidP="00AB714B">
      <w:pPr>
        <w:autoSpaceDE w:val="0"/>
        <w:autoSpaceDN w:val="0"/>
        <w:jc w:val="center"/>
        <w:rPr>
          <w:rFonts w:ascii="Calibri" w:hAnsi="Calibri"/>
          <w:bCs/>
          <w:sz w:val="22"/>
          <w:szCs w:val="22"/>
        </w:rPr>
      </w:pPr>
      <w:r w:rsidRPr="00581720">
        <w:rPr>
          <w:rFonts w:ascii="Calibri" w:hAnsi="Calibri"/>
          <w:bCs/>
          <w:sz w:val="22"/>
          <w:szCs w:val="22"/>
        </w:rPr>
        <w:t>West Valley Scoping meetings for the Supplemental Environmental Impact Statement SEIS</w:t>
      </w:r>
    </w:p>
    <w:p w:rsidR="00961432" w:rsidRPr="00581720" w:rsidRDefault="00AB714B" w:rsidP="00AB714B">
      <w:pPr>
        <w:jc w:val="center"/>
        <w:rPr>
          <w:rFonts w:ascii="Calibri" w:hAnsi="Calibri"/>
          <w:bCs/>
          <w:i/>
          <w:iCs/>
          <w:sz w:val="22"/>
          <w:szCs w:val="22"/>
        </w:rPr>
      </w:pPr>
      <w:r w:rsidRPr="00581720">
        <w:rPr>
          <w:rFonts w:ascii="Calibri" w:hAnsi="Calibri"/>
          <w:bCs/>
          <w:sz w:val="22"/>
          <w:szCs w:val="22"/>
        </w:rPr>
        <w:t>Final Decisions on Disposition of Nuclear Waste at West Valley Nuclear Waste Site</w:t>
      </w:r>
    </w:p>
    <w:p w:rsidR="009345F8" w:rsidRPr="00961432" w:rsidRDefault="009345F8" w:rsidP="00961432">
      <w:pPr>
        <w:jc w:val="center"/>
        <w:rPr>
          <w:rFonts w:ascii="Calibri" w:hAnsi="Calibri"/>
          <w:bCs/>
          <w:i/>
          <w:iCs/>
          <w:sz w:val="32"/>
          <w:szCs w:val="32"/>
        </w:rPr>
      </w:pPr>
    </w:p>
    <w:p w:rsidR="009345F8" w:rsidRPr="00581720" w:rsidRDefault="009345F8" w:rsidP="00961432">
      <w:pPr>
        <w:jc w:val="center"/>
        <w:rPr>
          <w:rFonts w:ascii="Calibri" w:hAnsi="Calibri"/>
          <w:b/>
          <w:sz w:val="40"/>
          <w:szCs w:val="40"/>
        </w:rPr>
      </w:pPr>
      <w:r w:rsidRPr="00581720">
        <w:rPr>
          <w:rFonts w:ascii="Calibri" w:hAnsi="Calibri"/>
          <w:b/>
          <w:sz w:val="40"/>
          <w:szCs w:val="40"/>
        </w:rPr>
        <w:t xml:space="preserve">PROTECT </w:t>
      </w:r>
      <w:r w:rsidR="00581720" w:rsidRPr="00581720">
        <w:rPr>
          <w:rFonts w:ascii="Calibri" w:hAnsi="Calibri"/>
          <w:b/>
          <w:sz w:val="40"/>
          <w:szCs w:val="40"/>
        </w:rPr>
        <w:t>OUR WATERS</w:t>
      </w:r>
    </w:p>
    <w:p w:rsidR="00961432" w:rsidRPr="00961432" w:rsidRDefault="00581720" w:rsidP="00961432">
      <w:pPr>
        <w:jc w:val="center"/>
        <w:rPr>
          <w:rFonts w:ascii="Calibri" w:hAnsi="Calibri"/>
          <w:sz w:val="28"/>
          <w:szCs w:val="28"/>
        </w:rPr>
      </w:pPr>
      <w:r>
        <w:rPr>
          <w:rFonts w:ascii="Calibri" w:hAnsi="Calibri"/>
          <w:sz w:val="28"/>
          <w:szCs w:val="28"/>
        </w:rPr>
        <w:t xml:space="preserve">Protect </w:t>
      </w:r>
      <w:r w:rsidR="00AB714B">
        <w:rPr>
          <w:rFonts w:ascii="Calibri" w:hAnsi="Calibri"/>
          <w:sz w:val="28"/>
          <w:szCs w:val="28"/>
        </w:rPr>
        <w:t>t</w:t>
      </w:r>
      <w:r w:rsidR="009345F8" w:rsidRPr="009345F8">
        <w:rPr>
          <w:rFonts w:ascii="Calibri" w:hAnsi="Calibri"/>
          <w:sz w:val="28"/>
          <w:szCs w:val="28"/>
        </w:rPr>
        <w:t xml:space="preserve">he Great Lakes, </w:t>
      </w:r>
      <w:r>
        <w:rPr>
          <w:rFonts w:ascii="Calibri" w:hAnsi="Calibri"/>
          <w:sz w:val="28"/>
          <w:szCs w:val="28"/>
        </w:rPr>
        <w:t>O</w:t>
      </w:r>
      <w:r w:rsidR="009345F8" w:rsidRPr="009345F8">
        <w:rPr>
          <w:rFonts w:ascii="Calibri" w:hAnsi="Calibri"/>
          <w:sz w:val="28"/>
          <w:szCs w:val="28"/>
        </w:rPr>
        <w:t xml:space="preserve">ur </w:t>
      </w:r>
      <w:r w:rsidR="00961432" w:rsidRPr="00961432">
        <w:rPr>
          <w:rFonts w:ascii="Calibri" w:hAnsi="Calibri"/>
          <w:sz w:val="28"/>
          <w:szCs w:val="28"/>
        </w:rPr>
        <w:t>Health and</w:t>
      </w:r>
      <w:r w:rsidR="009345F8" w:rsidRPr="009345F8">
        <w:rPr>
          <w:rFonts w:ascii="Calibri" w:hAnsi="Calibri"/>
          <w:sz w:val="28"/>
          <w:szCs w:val="28"/>
        </w:rPr>
        <w:t xml:space="preserve"> </w:t>
      </w:r>
      <w:r w:rsidR="00961432" w:rsidRPr="00961432">
        <w:rPr>
          <w:rFonts w:ascii="Calibri" w:hAnsi="Calibri"/>
          <w:sz w:val="28"/>
          <w:szCs w:val="28"/>
        </w:rPr>
        <w:t>Future Generations</w:t>
      </w:r>
    </w:p>
    <w:p w:rsidR="00961432" w:rsidRPr="00961432" w:rsidRDefault="00961432" w:rsidP="00961432">
      <w:pPr>
        <w:autoSpaceDE w:val="0"/>
        <w:autoSpaceDN w:val="0"/>
        <w:jc w:val="center"/>
        <w:rPr>
          <w:rFonts w:ascii="Calibri" w:hAnsi="Calibri"/>
          <w:b/>
          <w:bCs/>
        </w:rPr>
      </w:pPr>
    </w:p>
    <w:p w:rsidR="00961432" w:rsidRPr="00961432" w:rsidRDefault="00581720" w:rsidP="00961432">
      <w:pPr>
        <w:autoSpaceDE w:val="0"/>
        <w:autoSpaceDN w:val="0"/>
        <w:rPr>
          <w:rFonts w:ascii="Calibri" w:hAnsi="Calibri"/>
          <w:sz w:val="22"/>
          <w:szCs w:val="22"/>
        </w:rPr>
      </w:pPr>
      <w:r>
        <w:rPr>
          <w:rFonts w:ascii="Calibri" w:hAnsi="Calibri"/>
          <w:sz w:val="22"/>
          <w:szCs w:val="22"/>
        </w:rPr>
        <w:t xml:space="preserve">What is </w:t>
      </w:r>
      <w:r w:rsidR="00961432" w:rsidRPr="00961432">
        <w:rPr>
          <w:rFonts w:ascii="Calibri" w:hAnsi="Calibri"/>
          <w:sz w:val="22"/>
          <w:szCs w:val="22"/>
        </w:rPr>
        <w:t>“Scoping</w:t>
      </w:r>
      <w:r>
        <w:rPr>
          <w:rFonts w:ascii="Calibri" w:hAnsi="Calibri"/>
          <w:sz w:val="22"/>
          <w:szCs w:val="22"/>
        </w:rPr>
        <w:t>?</w:t>
      </w:r>
      <w:r w:rsidR="00961432" w:rsidRPr="00961432">
        <w:rPr>
          <w:rFonts w:ascii="Calibri" w:hAnsi="Calibri"/>
          <w:sz w:val="22"/>
          <w:szCs w:val="22"/>
        </w:rPr>
        <w:t>”</w:t>
      </w:r>
      <w:r>
        <w:rPr>
          <w:rFonts w:ascii="Calibri" w:hAnsi="Calibri"/>
          <w:sz w:val="22"/>
          <w:szCs w:val="22"/>
        </w:rPr>
        <w:t xml:space="preserve">  Scoping is a public process to secure wide </w:t>
      </w:r>
      <w:r w:rsidR="00961432" w:rsidRPr="00961432">
        <w:rPr>
          <w:rFonts w:ascii="Calibri" w:hAnsi="Calibri"/>
          <w:sz w:val="22"/>
          <w:szCs w:val="22"/>
        </w:rPr>
        <w:t xml:space="preserve">public input </w:t>
      </w:r>
      <w:r>
        <w:rPr>
          <w:rFonts w:ascii="Calibri" w:hAnsi="Calibri"/>
          <w:sz w:val="22"/>
          <w:szCs w:val="22"/>
        </w:rPr>
        <w:t>into w</w:t>
      </w:r>
      <w:r w:rsidR="00961432" w:rsidRPr="00961432">
        <w:rPr>
          <w:rFonts w:ascii="Calibri" w:hAnsi="Calibri"/>
          <w:sz w:val="22"/>
          <w:szCs w:val="22"/>
        </w:rPr>
        <w:t xml:space="preserve">hat </w:t>
      </w:r>
      <w:r>
        <w:rPr>
          <w:rFonts w:ascii="Calibri" w:hAnsi="Calibri"/>
          <w:sz w:val="22"/>
          <w:szCs w:val="22"/>
        </w:rPr>
        <w:t xml:space="preserve">issues and information </w:t>
      </w:r>
      <w:r w:rsidR="00961432" w:rsidRPr="00961432">
        <w:rPr>
          <w:rFonts w:ascii="Calibri" w:hAnsi="Calibri"/>
          <w:sz w:val="22"/>
          <w:szCs w:val="22"/>
        </w:rPr>
        <w:t>the whole Environmental Impact Statement should cover and include.  It determines the outline for what will be covered and considered in the Environmental Impact Statement leading to the final decisions on cleanup of the site.   There will be 3 scoping meetings:</w:t>
      </w:r>
    </w:p>
    <w:p w:rsidR="00961432" w:rsidRPr="00961432" w:rsidRDefault="00961432" w:rsidP="00961432">
      <w:pPr>
        <w:autoSpaceDE w:val="0"/>
        <w:autoSpaceDN w:val="0"/>
        <w:rPr>
          <w:rFonts w:ascii="Calibri" w:hAnsi="Calibri"/>
        </w:rPr>
      </w:pPr>
    </w:p>
    <w:p w:rsidR="00961432" w:rsidRPr="00961432" w:rsidRDefault="00961432" w:rsidP="00961432">
      <w:pPr>
        <w:autoSpaceDE w:val="0"/>
        <w:autoSpaceDN w:val="0"/>
        <w:ind w:left="1440"/>
        <w:contextualSpacing/>
        <w:rPr>
          <w:rFonts w:ascii="Calibri" w:hAnsi="Calibri"/>
        </w:rPr>
      </w:pPr>
      <w:r w:rsidRPr="00961432">
        <w:rPr>
          <w:rFonts w:ascii="Calibri" w:hAnsi="Calibri"/>
        </w:rPr>
        <w:t xml:space="preserve">Monday, </w:t>
      </w:r>
      <w:r w:rsidRPr="00961432">
        <w:rPr>
          <w:rFonts w:ascii="Calibri" w:hAnsi="Calibri"/>
          <w:b/>
          <w:bCs/>
        </w:rPr>
        <w:t>March 19</w:t>
      </w:r>
      <w:r w:rsidRPr="00961432">
        <w:rPr>
          <w:rFonts w:ascii="Calibri" w:hAnsi="Calibri"/>
        </w:rPr>
        <w:t>, 2018, from 6:00 p.m. to 9:30 p.m.</w:t>
      </w:r>
    </w:p>
    <w:p w:rsidR="00961432" w:rsidRPr="00961432" w:rsidRDefault="00961432" w:rsidP="00961432">
      <w:pPr>
        <w:autoSpaceDE w:val="0"/>
        <w:autoSpaceDN w:val="0"/>
        <w:ind w:left="1440"/>
        <w:rPr>
          <w:rFonts w:ascii="Calibri" w:hAnsi="Calibri"/>
        </w:rPr>
      </w:pPr>
      <w:r w:rsidRPr="00961432">
        <w:rPr>
          <w:rFonts w:ascii="Calibri" w:hAnsi="Calibri"/>
          <w:b/>
          <w:bCs/>
        </w:rPr>
        <w:t>West Valley Volunteer Hose Company</w:t>
      </w:r>
      <w:r w:rsidRPr="00961432">
        <w:rPr>
          <w:rFonts w:ascii="Calibri" w:hAnsi="Calibri"/>
        </w:rPr>
        <w:t>, Inc., Firemen’s Memorial Hall and Training, 9091 Route 240, West Valley, NY 14171, in the Main Hall.</w:t>
      </w:r>
    </w:p>
    <w:p w:rsidR="00961432" w:rsidRPr="00961432" w:rsidRDefault="00961432" w:rsidP="00961432">
      <w:pPr>
        <w:autoSpaceDE w:val="0"/>
        <w:autoSpaceDN w:val="0"/>
        <w:ind w:left="1440"/>
        <w:rPr>
          <w:rFonts w:ascii="Calibri" w:hAnsi="Calibri"/>
        </w:rPr>
      </w:pPr>
    </w:p>
    <w:p w:rsidR="00961432" w:rsidRPr="00961432" w:rsidRDefault="00961432" w:rsidP="00961432">
      <w:pPr>
        <w:autoSpaceDE w:val="0"/>
        <w:autoSpaceDN w:val="0"/>
        <w:ind w:left="1440"/>
        <w:contextualSpacing/>
        <w:rPr>
          <w:rFonts w:ascii="Calibri" w:hAnsi="Calibri"/>
        </w:rPr>
      </w:pPr>
      <w:r w:rsidRPr="00961432">
        <w:rPr>
          <w:rFonts w:ascii="Calibri" w:hAnsi="Calibri"/>
        </w:rPr>
        <w:t xml:space="preserve">Tuesday, </w:t>
      </w:r>
      <w:r w:rsidRPr="00961432">
        <w:rPr>
          <w:rFonts w:ascii="Calibri" w:hAnsi="Calibri"/>
          <w:b/>
          <w:bCs/>
        </w:rPr>
        <w:t>March 20</w:t>
      </w:r>
      <w:r w:rsidRPr="00961432">
        <w:rPr>
          <w:rFonts w:ascii="Calibri" w:hAnsi="Calibri"/>
        </w:rPr>
        <w:t xml:space="preserve">, 2018, from 6:00p.m. </w:t>
      </w:r>
      <w:proofErr w:type="gramStart"/>
      <w:r w:rsidRPr="00961432">
        <w:rPr>
          <w:rFonts w:ascii="Calibri" w:hAnsi="Calibri"/>
        </w:rPr>
        <w:t>to</w:t>
      </w:r>
      <w:proofErr w:type="gramEnd"/>
      <w:r w:rsidRPr="00961432">
        <w:rPr>
          <w:rFonts w:ascii="Calibri" w:hAnsi="Calibri"/>
        </w:rPr>
        <w:t xml:space="preserve"> 9:30 p.m. </w:t>
      </w:r>
    </w:p>
    <w:p w:rsidR="00961432" w:rsidRPr="00961432" w:rsidRDefault="00961432" w:rsidP="00961432">
      <w:pPr>
        <w:autoSpaceDE w:val="0"/>
        <w:autoSpaceDN w:val="0"/>
        <w:ind w:left="1440"/>
        <w:contextualSpacing/>
        <w:rPr>
          <w:rFonts w:ascii="Calibri" w:hAnsi="Calibri"/>
        </w:rPr>
      </w:pPr>
      <w:r w:rsidRPr="00961432">
        <w:rPr>
          <w:rFonts w:ascii="Calibri" w:hAnsi="Calibri"/>
          <w:b/>
          <w:bCs/>
        </w:rPr>
        <w:t>Erie Community College, City Campus,</w:t>
      </w:r>
      <w:r w:rsidRPr="00961432">
        <w:rPr>
          <w:rFonts w:ascii="Calibri" w:hAnsi="Calibri"/>
        </w:rPr>
        <w:t xml:space="preserve"> Post Office Building, 121 Ellicott Street, Buffalo, NY 14203, in the Minnie Gillette Auditorium.</w:t>
      </w:r>
    </w:p>
    <w:p w:rsidR="00961432" w:rsidRPr="00961432" w:rsidRDefault="00961432" w:rsidP="00961432">
      <w:pPr>
        <w:autoSpaceDE w:val="0"/>
        <w:autoSpaceDN w:val="0"/>
        <w:ind w:left="1440" w:firstLine="720"/>
        <w:rPr>
          <w:rFonts w:ascii="Calibri" w:hAnsi="Calibri"/>
        </w:rPr>
      </w:pPr>
    </w:p>
    <w:p w:rsidR="00961432" w:rsidRPr="00961432" w:rsidRDefault="00961432" w:rsidP="00961432">
      <w:pPr>
        <w:autoSpaceDE w:val="0"/>
        <w:autoSpaceDN w:val="0"/>
        <w:ind w:left="1440"/>
        <w:contextualSpacing/>
        <w:rPr>
          <w:rFonts w:ascii="Calibri" w:hAnsi="Calibri"/>
        </w:rPr>
      </w:pPr>
      <w:r w:rsidRPr="00961432">
        <w:rPr>
          <w:rFonts w:ascii="Calibri" w:hAnsi="Calibri"/>
        </w:rPr>
        <w:t xml:space="preserve">Wednesday, </w:t>
      </w:r>
      <w:r w:rsidRPr="00961432">
        <w:rPr>
          <w:rFonts w:ascii="Calibri" w:hAnsi="Calibri"/>
          <w:b/>
          <w:bCs/>
        </w:rPr>
        <w:t>March 21</w:t>
      </w:r>
      <w:r w:rsidRPr="00961432">
        <w:rPr>
          <w:rFonts w:ascii="Calibri" w:hAnsi="Calibri"/>
        </w:rPr>
        <w:t>, 2018, from 6:00 p.m. to 9:30 p.m.</w:t>
      </w:r>
    </w:p>
    <w:p w:rsidR="00961432" w:rsidRPr="00961432" w:rsidRDefault="00961432" w:rsidP="00961432">
      <w:pPr>
        <w:autoSpaceDE w:val="0"/>
        <w:autoSpaceDN w:val="0"/>
        <w:ind w:left="1440"/>
        <w:rPr>
          <w:rFonts w:ascii="Calibri" w:hAnsi="Calibri"/>
        </w:rPr>
      </w:pPr>
      <w:r w:rsidRPr="00961432">
        <w:rPr>
          <w:rFonts w:ascii="Calibri" w:hAnsi="Calibri"/>
          <w:b/>
          <w:bCs/>
        </w:rPr>
        <w:t>Seneca Nation of Indians Cattaraugus Council Chambers</w:t>
      </w:r>
      <w:r w:rsidRPr="00961432">
        <w:rPr>
          <w:rFonts w:ascii="Calibri" w:hAnsi="Calibri"/>
        </w:rPr>
        <w:t>, 12837 Route 438, Irving, NY 14081</w:t>
      </w:r>
    </w:p>
    <w:p w:rsidR="00961432" w:rsidRPr="00961432" w:rsidRDefault="00961432" w:rsidP="00961432">
      <w:pPr>
        <w:autoSpaceDE w:val="0"/>
        <w:autoSpaceDN w:val="0"/>
        <w:rPr>
          <w:rFonts w:ascii="Calibri" w:hAnsi="Calibri"/>
          <w:i/>
          <w:iCs/>
        </w:rPr>
      </w:pPr>
    </w:p>
    <w:p w:rsidR="00961432" w:rsidRPr="00961432" w:rsidRDefault="00961432" w:rsidP="00F47E5F">
      <w:pPr>
        <w:tabs>
          <w:tab w:val="center" w:pos="4680"/>
        </w:tabs>
        <w:autoSpaceDE w:val="0"/>
        <w:autoSpaceDN w:val="0"/>
        <w:rPr>
          <w:rFonts w:ascii="Calibri" w:hAnsi="Calibri"/>
          <w:sz w:val="28"/>
          <w:szCs w:val="28"/>
        </w:rPr>
      </w:pPr>
      <w:r w:rsidRPr="00961432">
        <w:rPr>
          <w:rFonts w:ascii="Baskerville Old Face" w:hAnsi="Baskerville Old Face"/>
          <w:b/>
          <w:sz w:val="32"/>
          <w:szCs w:val="32"/>
        </w:rPr>
        <w:tab/>
        <w:t>Everyone is encouraged to speak at these meetings for just 5 minutes.</w:t>
      </w:r>
    </w:p>
    <w:p w:rsidR="00F47E5F" w:rsidRDefault="00F47E5F" w:rsidP="00961432">
      <w:pPr>
        <w:autoSpaceDE w:val="0"/>
        <w:autoSpaceDN w:val="0"/>
        <w:rPr>
          <w:rFonts w:ascii="Calibri" w:hAnsi="Calibri"/>
        </w:rPr>
      </w:pPr>
    </w:p>
    <w:p w:rsidR="00961432" w:rsidRPr="00961432" w:rsidRDefault="00961432" w:rsidP="00961432">
      <w:pPr>
        <w:autoSpaceDE w:val="0"/>
        <w:autoSpaceDN w:val="0"/>
        <w:rPr>
          <w:rFonts w:ascii="Calibri" w:hAnsi="Calibri"/>
        </w:rPr>
      </w:pPr>
      <w:r w:rsidRPr="00961432">
        <w:rPr>
          <w:rFonts w:ascii="Calibri" w:hAnsi="Calibri"/>
        </w:rPr>
        <w:t xml:space="preserve">However, </w:t>
      </w:r>
      <w:r w:rsidRPr="00961432">
        <w:rPr>
          <w:rFonts w:ascii="Calibri" w:hAnsi="Calibri"/>
          <w:b/>
          <w:sz w:val="28"/>
          <w:szCs w:val="28"/>
        </w:rPr>
        <w:t>you must register to speak</w:t>
      </w:r>
      <w:r w:rsidRPr="00961432">
        <w:rPr>
          <w:rFonts w:ascii="Calibri" w:hAnsi="Calibri"/>
        </w:rPr>
        <w:t xml:space="preserve"> by contacting the DOE Document manager, Martin Krentz 716-942-4007 or email </w:t>
      </w:r>
      <w:hyperlink r:id="rId11" w:history="1">
        <w:r w:rsidRPr="00961432">
          <w:rPr>
            <w:rFonts w:ascii="Calibri" w:hAnsi="Calibri"/>
            <w:color w:val="0563C1"/>
            <w:u w:val="single"/>
          </w:rPr>
          <w:t>martin.krentz@emcbc.doe.gov</w:t>
        </w:r>
      </w:hyperlink>
      <w:r w:rsidRPr="00961432">
        <w:rPr>
          <w:rFonts w:ascii="Calibri" w:hAnsi="Calibri"/>
        </w:rPr>
        <w:t xml:space="preserve"> </w:t>
      </w:r>
    </w:p>
    <w:p w:rsidR="00961432" w:rsidRPr="00961432" w:rsidRDefault="00961432" w:rsidP="00961432">
      <w:pPr>
        <w:autoSpaceDE w:val="0"/>
        <w:autoSpaceDN w:val="0"/>
        <w:rPr>
          <w:rFonts w:ascii="Calibri" w:hAnsi="Calibri"/>
        </w:rPr>
      </w:pPr>
    </w:p>
    <w:p w:rsidR="00581720" w:rsidRDefault="00961432" w:rsidP="00581720">
      <w:pPr>
        <w:pStyle w:val="NoSpacing"/>
      </w:pPr>
      <w:r w:rsidRPr="00961432">
        <w:rPr>
          <w:rFonts w:ascii="Calibri" w:hAnsi="Calibri"/>
        </w:rPr>
        <w:t xml:space="preserve">Written comments will also be accepted at these meetings. </w:t>
      </w:r>
      <w:r w:rsidR="00F47E5F">
        <w:rPr>
          <w:rFonts w:ascii="Calibri" w:hAnsi="Calibri"/>
        </w:rPr>
        <w:t xml:space="preserve"> You have until April 23, 2018</w:t>
      </w:r>
      <w:r w:rsidR="00581720">
        <w:rPr>
          <w:rFonts w:ascii="Calibri" w:hAnsi="Calibri"/>
        </w:rPr>
        <w:t xml:space="preserve"> to submit comments on the West</w:t>
      </w:r>
      <w:r w:rsidR="00F47E5F">
        <w:rPr>
          <w:rFonts w:ascii="Calibri" w:hAnsi="Calibri"/>
        </w:rPr>
        <w:t xml:space="preserve"> Valley Docket</w:t>
      </w:r>
      <w:r w:rsidR="00581720">
        <w:rPr>
          <w:rFonts w:ascii="Calibri" w:hAnsi="Calibri"/>
        </w:rPr>
        <w:t xml:space="preserve"> at </w:t>
      </w:r>
      <w:hyperlink r:id="rId12" w:history="1">
        <w:r w:rsidR="00581720" w:rsidRPr="0032392F">
          <w:rPr>
            <w:rStyle w:val="Hyperlink"/>
          </w:rPr>
          <w:t>https://www.federalregister.gov/documents/2018/02/21/2018-03493/notice-of-intent-to-prepare-a-supplemental-environmental-impact-statement-for-decommissioning-andor</w:t>
        </w:r>
      </w:hyperlink>
    </w:p>
    <w:p w:rsidR="00961432" w:rsidRDefault="00581720" w:rsidP="00F47E5F">
      <w:pPr>
        <w:pStyle w:val="NoSpacing"/>
        <w:rPr>
          <w:rStyle w:val="Hyperlink"/>
        </w:rPr>
      </w:pPr>
      <w:r>
        <w:rPr>
          <w:rStyle w:val="Hyperlink"/>
        </w:rPr>
        <w:t xml:space="preserve"> </w:t>
      </w:r>
    </w:p>
    <w:p w:rsidR="00581720" w:rsidRPr="00961432" w:rsidRDefault="00581720" w:rsidP="00F47E5F">
      <w:pPr>
        <w:pStyle w:val="NoSpacing"/>
        <w:rPr>
          <w:rFonts w:ascii="Calibri" w:hAnsi="Calibri"/>
        </w:rPr>
      </w:pPr>
    </w:p>
    <w:p w:rsidR="00961432" w:rsidRPr="00961432" w:rsidRDefault="00961432" w:rsidP="00961432">
      <w:pPr>
        <w:autoSpaceDE w:val="0"/>
        <w:autoSpaceDN w:val="0"/>
        <w:rPr>
          <w:rFonts w:ascii="Calibri" w:hAnsi="Calibri"/>
        </w:rPr>
      </w:pPr>
      <w:r w:rsidRPr="00961432">
        <w:rPr>
          <w:rFonts w:ascii="Calibri" w:hAnsi="Calibri"/>
        </w:rPr>
        <w:t>++++++++++++++++++++++++++++++++++++++++++++++++++++++++++++++++++++++++++++++</w:t>
      </w:r>
    </w:p>
    <w:p w:rsidR="009345F8" w:rsidRDefault="009345F8" w:rsidP="00961432">
      <w:pPr>
        <w:rPr>
          <w:rFonts w:ascii="Garamond" w:hAnsi="Garamond"/>
          <w:sz w:val="20"/>
          <w:szCs w:val="20"/>
        </w:rPr>
      </w:pPr>
    </w:p>
    <w:p w:rsidR="00961432" w:rsidRPr="00961432" w:rsidRDefault="00961432" w:rsidP="00961432">
      <w:pPr>
        <w:rPr>
          <w:rFonts w:ascii="Garamond" w:hAnsi="Garamond"/>
          <w:sz w:val="20"/>
          <w:szCs w:val="20"/>
        </w:rPr>
      </w:pPr>
      <w:r w:rsidRPr="00961432">
        <w:rPr>
          <w:rFonts w:ascii="Garamond" w:hAnsi="Garamond"/>
          <w:sz w:val="20"/>
          <w:szCs w:val="20"/>
        </w:rPr>
        <w:t xml:space="preserve">More Information on the Hearing is available on the SEIS website at </w:t>
      </w:r>
      <w:hyperlink r:id="rId13" w:history="1">
        <w:r w:rsidRPr="00F47E5F">
          <w:rPr>
            <w:rFonts w:ascii="Garamond" w:hAnsi="Garamond"/>
            <w:color w:val="0563C1" w:themeColor="hyperlink"/>
            <w:sz w:val="20"/>
            <w:szCs w:val="20"/>
            <w:u w:val="single"/>
          </w:rPr>
          <w:t>www.SEISWestValleySite.com</w:t>
        </w:r>
      </w:hyperlink>
      <w:r w:rsidRPr="00961432">
        <w:rPr>
          <w:rFonts w:ascii="Garamond" w:hAnsi="Garamond"/>
          <w:sz w:val="20"/>
          <w:szCs w:val="20"/>
        </w:rPr>
        <w:t xml:space="preserve"> </w:t>
      </w:r>
    </w:p>
    <w:p w:rsidR="00961432" w:rsidRPr="00F47E5F" w:rsidRDefault="00961432" w:rsidP="00961432">
      <w:pPr>
        <w:pStyle w:val="NoSpacing"/>
        <w:rPr>
          <w:rFonts w:ascii="Garamond" w:hAnsi="Garamond"/>
          <w:sz w:val="20"/>
          <w:szCs w:val="20"/>
        </w:rPr>
      </w:pPr>
      <w:r w:rsidRPr="00961432">
        <w:rPr>
          <w:rFonts w:ascii="Garamond" w:hAnsi="Garamond"/>
          <w:sz w:val="20"/>
          <w:szCs w:val="20"/>
        </w:rPr>
        <w:t xml:space="preserve">Federal Register Notice: </w:t>
      </w:r>
      <w:hyperlink r:id="rId14" w:history="1">
        <w:r w:rsidRPr="00F47E5F">
          <w:rPr>
            <w:rStyle w:val="Hyperlink"/>
            <w:rFonts w:ascii="Garamond" w:hAnsi="Garamond"/>
            <w:sz w:val="20"/>
            <w:szCs w:val="20"/>
          </w:rPr>
          <w:t>https://www.federalregister.gov/documents/2018/02/21/2018-03493/notice-of-intent-to-prepare-a-supplemental-environmental-impact-statement-for-decommissioning-andor</w:t>
        </w:r>
      </w:hyperlink>
    </w:p>
    <w:p w:rsidR="00F47E5F" w:rsidRPr="00F47E5F" w:rsidRDefault="00F47E5F" w:rsidP="00961432">
      <w:pPr>
        <w:rPr>
          <w:rFonts w:ascii="Garamond" w:hAnsi="Garamond"/>
          <w:sz w:val="20"/>
          <w:szCs w:val="20"/>
        </w:rPr>
      </w:pPr>
    </w:p>
    <w:p w:rsidR="009345F8" w:rsidRPr="009345F8" w:rsidRDefault="00961432" w:rsidP="00F47E5F">
      <w:pPr>
        <w:rPr>
          <w:rFonts w:ascii="Garamond" w:hAnsi="Garamond"/>
          <w:color w:val="0563C1"/>
          <w:sz w:val="20"/>
          <w:szCs w:val="20"/>
          <w:u w:val="single"/>
        </w:rPr>
      </w:pPr>
      <w:r w:rsidRPr="00961432">
        <w:rPr>
          <w:rFonts w:ascii="Garamond" w:hAnsi="Garamond"/>
          <w:sz w:val="20"/>
          <w:szCs w:val="20"/>
        </w:rPr>
        <w:t xml:space="preserve">More information: Diane D’Arrigo NIRS </w:t>
      </w:r>
      <w:hyperlink r:id="rId15" w:history="1">
        <w:r w:rsidRPr="00F47E5F">
          <w:rPr>
            <w:rFonts w:ascii="Garamond" w:hAnsi="Garamond"/>
            <w:color w:val="0563C1"/>
            <w:sz w:val="20"/>
            <w:szCs w:val="20"/>
            <w:u w:val="single"/>
          </w:rPr>
          <w:t>dianed@nirs.org</w:t>
        </w:r>
      </w:hyperlink>
      <w:r w:rsidRPr="00961432">
        <w:rPr>
          <w:rFonts w:ascii="Garamond" w:hAnsi="Garamond"/>
          <w:sz w:val="20"/>
          <w:szCs w:val="20"/>
        </w:rPr>
        <w:t xml:space="preserve">; Barb Warren CEC </w:t>
      </w:r>
      <w:hyperlink r:id="rId16" w:history="1">
        <w:r w:rsidRPr="00F47E5F">
          <w:rPr>
            <w:rFonts w:ascii="Garamond" w:hAnsi="Garamond"/>
            <w:color w:val="0563C1"/>
            <w:sz w:val="20"/>
            <w:szCs w:val="20"/>
            <w:u w:val="single"/>
          </w:rPr>
          <w:t>warrenba@msn.com</w:t>
        </w:r>
      </w:hyperlink>
      <w:r w:rsidRPr="00961432">
        <w:rPr>
          <w:rFonts w:ascii="Garamond" w:hAnsi="Garamond"/>
          <w:sz w:val="20"/>
          <w:szCs w:val="20"/>
        </w:rPr>
        <w:t xml:space="preserve">; Joanne Hameister Coalition on West Valley Nuclear Wastes CWVNW </w:t>
      </w:r>
      <w:hyperlink r:id="rId17" w:history="1">
        <w:r w:rsidRPr="00F47E5F">
          <w:rPr>
            <w:rFonts w:ascii="Garamond" w:hAnsi="Garamond"/>
            <w:color w:val="0563C1"/>
            <w:sz w:val="20"/>
            <w:szCs w:val="20"/>
            <w:u w:val="single"/>
          </w:rPr>
          <w:t>jhameister@roadrunner.com</w:t>
        </w:r>
      </w:hyperlink>
      <w:r w:rsidRPr="00961432">
        <w:rPr>
          <w:rFonts w:ascii="Garamond" w:hAnsi="Garamond"/>
          <w:sz w:val="20"/>
          <w:szCs w:val="20"/>
        </w:rPr>
        <w:t xml:space="preserve">; Agnes Williams IWI </w:t>
      </w:r>
      <w:hyperlink r:id="rId18" w:history="1">
        <w:r w:rsidRPr="00F47E5F">
          <w:rPr>
            <w:rFonts w:ascii="Garamond" w:hAnsi="Garamond"/>
            <w:color w:val="0563C1"/>
            <w:sz w:val="20"/>
            <w:szCs w:val="20"/>
            <w:u w:val="single"/>
          </w:rPr>
          <w:t>nyawehskanoh@gmail.com</w:t>
        </w:r>
      </w:hyperlink>
      <w:r w:rsidRPr="00961432">
        <w:rPr>
          <w:rFonts w:ascii="Garamond" w:hAnsi="Garamond"/>
          <w:sz w:val="20"/>
          <w:szCs w:val="20"/>
        </w:rPr>
        <w:t xml:space="preserve">; </w:t>
      </w:r>
      <w:r w:rsidRPr="00F47E5F">
        <w:rPr>
          <w:rFonts w:ascii="Garamond" w:hAnsi="Garamond"/>
          <w:sz w:val="20"/>
          <w:szCs w:val="20"/>
        </w:rPr>
        <w:t xml:space="preserve">Lia Oprea </w:t>
      </w:r>
      <w:hyperlink r:id="rId19" w:history="1">
        <w:r w:rsidRPr="00F47E5F">
          <w:rPr>
            <w:rStyle w:val="Hyperlink"/>
            <w:rFonts w:ascii="Garamond" w:hAnsi="Garamond"/>
            <w:sz w:val="20"/>
            <w:szCs w:val="20"/>
          </w:rPr>
          <w:t>loprea@earthlink.net</w:t>
        </w:r>
      </w:hyperlink>
      <w:r w:rsidRPr="00F47E5F">
        <w:rPr>
          <w:rFonts w:ascii="Garamond" w:hAnsi="Garamond"/>
          <w:sz w:val="20"/>
          <w:szCs w:val="20"/>
        </w:rPr>
        <w:t xml:space="preserve">; </w:t>
      </w:r>
      <w:r w:rsidRPr="00961432">
        <w:rPr>
          <w:rFonts w:ascii="Garamond" w:hAnsi="Garamond"/>
          <w:sz w:val="20"/>
          <w:szCs w:val="20"/>
        </w:rPr>
        <w:t xml:space="preserve">Lynda Schneekloth Sierra Club </w:t>
      </w:r>
      <w:hyperlink r:id="rId20" w:history="1">
        <w:r w:rsidRPr="00F47E5F">
          <w:rPr>
            <w:rFonts w:ascii="Garamond" w:hAnsi="Garamond"/>
            <w:color w:val="0563C1"/>
            <w:sz w:val="20"/>
            <w:szCs w:val="20"/>
            <w:u w:val="single"/>
          </w:rPr>
          <w:t>lhs1@buffalo.edu</w:t>
        </w:r>
      </w:hyperlink>
      <w:r w:rsidRPr="00961432">
        <w:rPr>
          <w:rFonts w:ascii="Garamond" w:hAnsi="Garamond"/>
          <w:sz w:val="20"/>
          <w:szCs w:val="20"/>
        </w:rPr>
        <w:t xml:space="preserve"> Sierra Club Website </w:t>
      </w:r>
      <w:hyperlink r:id="rId21" w:history="1">
        <w:r w:rsidRPr="00F47E5F">
          <w:rPr>
            <w:rFonts w:ascii="Garamond" w:hAnsi="Garamond"/>
            <w:color w:val="0563C1"/>
            <w:sz w:val="20"/>
            <w:szCs w:val="20"/>
            <w:u w:val="single"/>
          </w:rPr>
          <w:t>www.niagarasierraclub.com</w:t>
        </w:r>
      </w:hyperlink>
      <w:r w:rsidR="00F47E5F">
        <w:rPr>
          <w:rFonts w:ascii="Garamond" w:hAnsi="Garamond"/>
          <w:color w:val="0563C1"/>
          <w:sz w:val="20"/>
          <w:szCs w:val="20"/>
          <w:u w:val="single"/>
        </w:rPr>
        <w:t xml:space="preserve">.  Also </w:t>
      </w:r>
      <w:hyperlink r:id="rId22" w:history="1">
        <w:r w:rsidR="00F47E5F" w:rsidRPr="00260015">
          <w:rPr>
            <w:rStyle w:val="Hyperlink"/>
            <w:rFonts w:ascii="Garamond" w:hAnsi="Garamond"/>
            <w:sz w:val="20"/>
            <w:szCs w:val="20"/>
          </w:rPr>
          <w:t>www.nirs.org</w:t>
        </w:r>
      </w:hyperlink>
    </w:p>
    <w:sectPr w:rsidR="009345F8" w:rsidRPr="009345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978AC"/>
    <w:multiLevelType w:val="hybridMultilevel"/>
    <w:tmpl w:val="58005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2F25CB"/>
    <w:multiLevelType w:val="hybridMultilevel"/>
    <w:tmpl w:val="30F4791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2C06985"/>
    <w:multiLevelType w:val="hybridMultilevel"/>
    <w:tmpl w:val="B02ACD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050805"/>
    <w:multiLevelType w:val="hybridMultilevel"/>
    <w:tmpl w:val="9CCEFF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6D301D"/>
    <w:multiLevelType w:val="hybridMultilevel"/>
    <w:tmpl w:val="F0A223E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6F558DE"/>
    <w:multiLevelType w:val="hybridMultilevel"/>
    <w:tmpl w:val="0E0E9B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7F1BE9"/>
    <w:multiLevelType w:val="hybridMultilevel"/>
    <w:tmpl w:val="C270F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8D5E9D"/>
    <w:multiLevelType w:val="hybridMultilevel"/>
    <w:tmpl w:val="D0E6C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0876E4"/>
    <w:multiLevelType w:val="hybridMultilevel"/>
    <w:tmpl w:val="D5EEBF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5B687E"/>
    <w:multiLevelType w:val="hybridMultilevel"/>
    <w:tmpl w:val="0E3A07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92BED"/>
    <w:multiLevelType w:val="hybridMultilevel"/>
    <w:tmpl w:val="DA06CC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087402D"/>
    <w:multiLevelType w:val="hybridMultilevel"/>
    <w:tmpl w:val="9CF27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8"/>
  </w:num>
  <w:num w:numId="6">
    <w:abstractNumId w:val="11"/>
  </w:num>
  <w:num w:numId="7">
    <w:abstractNumId w:val="4"/>
  </w:num>
  <w:num w:numId="8">
    <w:abstractNumId w:val="9"/>
  </w:num>
  <w:num w:numId="9">
    <w:abstractNumId w:val="10"/>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79A"/>
    <w:rsid w:val="000E24F1"/>
    <w:rsid w:val="00471B9C"/>
    <w:rsid w:val="00561DC3"/>
    <w:rsid w:val="00581720"/>
    <w:rsid w:val="0087039A"/>
    <w:rsid w:val="008E4B2C"/>
    <w:rsid w:val="009345F8"/>
    <w:rsid w:val="00961432"/>
    <w:rsid w:val="00AB714B"/>
    <w:rsid w:val="00AD3385"/>
    <w:rsid w:val="00DE4628"/>
    <w:rsid w:val="00E77E5F"/>
    <w:rsid w:val="00EC479A"/>
    <w:rsid w:val="00F47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79A"/>
    <w:pPr>
      <w:spacing w:after="0" w:line="276" w:lineRule="auto"/>
    </w:pPr>
    <w:rPr>
      <w:rFonts w:ascii="Arial" w:eastAsia="Arial" w:hAnsi="Arial" w:cs="Arial"/>
      <w:color w:val="000000"/>
      <w:szCs w:val="24"/>
      <w:lang w:eastAsia="ja-JP"/>
    </w:rPr>
  </w:style>
  <w:style w:type="paragraph" w:styleId="NoSpacing">
    <w:name w:val="No Spacing"/>
    <w:uiPriority w:val="1"/>
    <w:qFormat/>
    <w:rsid w:val="00EC479A"/>
    <w:pPr>
      <w:spacing w:after="0" w:line="240" w:lineRule="auto"/>
    </w:pPr>
  </w:style>
  <w:style w:type="character" w:styleId="Hyperlink">
    <w:name w:val="Hyperlink"/>
    <w:basedOn w:val="DefaultParagraphFont"/>
    <w:uiPriority w:val="99"/>
    <w:unhideWhenUsed/>
    <w:rsid w:val="0087039A"/>
    <w:rPr>
      <w:color w:val="0000FF"/>
      <w:u w:val="single"/>
    </w:rPr>
  </w:style>
  <w:style w:type="character" w:styleId="FollowedHyperlink">
    <w:name w:val="FollowedHyperlink"/>
    <w:basedOn w:val="DefaultParagraphFont"/>
    <w:uiPriority w:val="99"/>
    <w:semiHidden/>
    <w:unhideWhenUsed/>
    <w:rsid w:val="00AD33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9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C479A"/>
    <w:pPr>
      <w:spacing w:after="0" w:line="276" w:lineRule="auto"/>
    </w:pPr>
    <w:rPr>
      <w:rFonts w:ascii="Arial" w:eastAsia="Arial" w:hAnsi="Arial" w:cs="Arial"/>
      <w:color w:val="000000"/>
      <w:szCs w:val="24"/>
      <w:lang w:eastAsia="ja-JP"/>
    </w:rPr>
  </w:style>
  <w:style w:type="paragraph" w:styleId="NoSpacing">
    <w:name w:val="No Spacing"/>
    <w:uiPriority w:val="1"/>
    <w:qFormat/>
    <w:rsid w:val="00EC479A"/>
    <w:pPr>
      <w:spacing w:after="0" w:line="240" w:lineRule="auto"/>
    </w:pPr>
  </w:style>
  <w:style w:type="character" w:styleId="Hyperlink">
    <w:name w:val="Hyperlink"/>
    <w:basedOn w:val="DefaultParagraphFont"/>
    <w:uiPriority w:val="99"/>
    <w:unhideWhenUsed/>
    <w:rsid w:val="0087039A"/>
    <w:rPr>
      <w:color w:val="0000FF"/>
      <w:u w:val="single"/>
    </w:rPr>
  </w:style>
  <w:style w:type="character" w:styleId="FollowedHyperlink">
    <w:name w:val="FollowedHyperlink"/>
    <w:basedOn w:val="DefaultParagraphFont"/>
    <w:uiPriority w:val="99"/>
    <w:semiHidden/>
    <w:unhideWhenUsed/>
    <w:rsid w:val="00AD3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SWestValleySite.com" TargetMode="External"/><Relationship Id="rId13" Type="http://schemas.openxmlformats.org/officeDocument/2006/relationships/hyperlink" Target="http://www.SEISWestValleySite.com" TargetMode="External"/><Relationship Id="rId18" Type="http://schemas.openxmlformats.org/officeDocument/2006/relationships/hyperlink" Target="mailto:nyawehskanoh@gmail.com" TargetMode="External"/><Relationship Id="rId3" Type="http://schemas.microsoft.com/office/2007/relationships/stylesWithEffects" Target="stylesWithEffects.xml"/><Relationship Id="rId21" Type="http://schemas.openxmlformats.org/officeDocument/2006/relationships/hyperlink" Target="http://www.niagarasierraclub.com" TargetMode="External"/><Relationship Id="rId7" Type="http://schemas.openxmlformats.org/officeDocument/2006/relationships/hyperlink" Target="https://www.federalregister.gov/documents/2018/02/21/2018-03493/notice-of-intent-to-prepare-a-supplemental-environmental-impact-statement-for-decommissioning-andor" TargetMode="External"/><Relationship Id="rId12" Type="http://schemas.openxmlformats.org/officeDocument/2006/relationships/hyperlink" Target="https://www.federalregister.gov/documents/2018/02/21/2018-03493/notice-of-intent-to-prepare-a-supplemental-environmental-impact-statement-for-decommissioning-andor" TargetMode="External"/><Relationship Id="rId17" Type="http://schemas.openxmlformats.org/officeDocument/2006/relationships/hyperlink" Target="mailto:jhameister@roadrunner.com" TargetMode="External"/><Relationship Id="rId2" Type="http://schemas.openxmlformats.org/officeDocument/2006/relationships/styles" Target="styles.xml"/><Relationship Id="rId16" Type="http://schemas.openxmlformats.org/officeDocument/2006/relationships/hyperlink" Target="mailto:warrenba@msn.com" TargetMode="External"/><Relationship Id="rId20" Type="http://schemas.openxmlformats.org/officeDocument/2006/relationships/hyperlink" Target="mailto:lhs1@buffalo.edu" TargetMode="External"/><Relationship Id="rId1" Type="http://schemas.openxmlformats.org/officeDocument/2006/relationships/numbering" Target="numbering.xml"/><Relationship Id="rId6" Type="http://schemas.openxmlformats.org/officeDocument/2006/relationships/hyperlink" Target="mailto:martin.krentz@emcbc.doe.gov" TargetMode="External"/><Relationship Id="rId11" Type="http://schemas.openxmlformats.org/officeDocument/2006/relationships/hyperlink" Target="mailto:martin.krentz@emcbc.doe.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ianed@nirs.org" TargetMode="External"/><Relationship Id="rId23" Type="http://schemas.openxmlformats.org/officeDocument/2006/relationships/fontTable" Target="fontTable.xml"/><Relationship Id="rId10" Type="http://schemas.openxmlformats.org/officeDocument/2006/relationships/hyperlink" Target="https://www.federalregister.gov/documents/2018/02/21/2018-03493/notice-of-intent-to-prepare-a-supplemental-environmental-impact-statement-for-decommissioning-andor" TargetMode="External"/><Relationship Id="rId19" Type="http://schemas.openxmlformats.org/officeDocument/2006/relationships/hyperlink" Target="mailto:loprea@earthlink.net" TargetMode="External"/><Relationship Id="rId4" Type="http://schemas.openxmlformats.org/officeDocument/2006/relationships/settings" Target="settings.xml"/><Relationship Id="rId9" Type="http://schemas.openxmlformats.org/officeDocument/2006/relationships/hyperlink" Target="https://www.wv.doe.gov/Document_Index/ASER_2016/2016_ASER.pdf" TargetMode="External"/><Relationship Id="rId14" Type="http://schemas.openxmlformats.org/officeDocument/2006/relationships/hyperlink" Target="https://www.federalregister.gov/documents/2018/02/21/2018-03493/notice-of-intent-to-prepare-a-supplemental-environmental-impact-statement-for-decommissioning-andor" TargetMode="External"/><Relationship Id="rId22" Type="http://schemas.openxmlformats.org/officeDocument/2006/relationships/hyperlink" Target="http://www.n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at Buffalo</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LHS1</dc:creator>
  <cp:lastModifiedBy>Windows User</cp:lastModifiedBy>
  <cp:revision>2</cp:revision>
  <dcterms:created xsi:type="dcterms:W3CDTF">2018-03-10T08:05:00Z</dcterms:created>
  <dcterms:modified xsi:type="dcterms:W3CDTF">2018-03-10T08:05:00Z</dcterms:modified>
</cp:coreProperties>
</file>